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e6b1201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6432dee3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449ecdae4322" /><Relationship Type="http://schemas.openxmlformats.org/officeDocument/2006/relationships/numbering" Target="/word/numbering.xml" Id="R457a642020b14ea7" /><Relationship Type="http://schemas.openxmlformats.org/officeDocument/2006/relationships/settings" Target="/word/settings.xml" Id="R656d2f334761427f" /><Relationship Type="http://schemas.openxmlformats.org/officeDocument/2006/relationships/image" Target="/word/media/038d45c3-7136-4bf6-b268-6f3b41e47659.png" Id="Rdfba6432dee345d5" /></Relationships>
</file>