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bf8229d2b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2a016b49b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Syed Shuja,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5bc75e09a4e42" /><Relationship Type="http://schemas.openxmlformats.org/officeDocument/2006/relationships/numbering" Target="/word/numbering.xml" Id="R222ac138d8c94b4f" /><Relationship Type="http://schemas.openxmlformats.org/officeDocument/2006/relationships/settings" Target="/word/settings.xml" Id="R94dde72418d64c25" /><Relationship Type="http://schemas.openxmlformats.org/officeDocument/2006/relationships/image" Target="/word/media/b227d81f-9857-4d13-814a-73156932c078.png" Id="R3fd2a016b49b4968" /></Relationships>
</file>