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36b6e368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42b72972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Tabha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a2bce4364d82" /><Relationship Type="http://schemas.openxmlformats.org/officeDocument/2006/relationships/numbering" Target="/word/numbering.xml" Id="R7edfadf36b254a04" /><Relationship Type="http://schemas.openxmlformats.org/officeDocument/2006/relationships/settings" Target="/word/settings.xml" Id="Rf7222e0c53594809" /><Relationship Type="http://schemas.openxmlformats.org/officeDocument/2006/relationships/image" Target="/word/media/a9c4b461-9b3a-4a53-90c7-70c692f69c99.png" Id="R0d442b7297284fcd" /></Relationships>
</file>