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b17c11c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79a86398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Tahglianwala,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9416b10b4b44" /><Relationship Type="http://schemas.openxmlformats.org/officeDocument/2006/relationships/numbering" Target="/word/numbering.xml" Id="R6126b74b921b4f27" /><Relationship Type="http://schemas.openxmlformats.org/officeDocument/2006/relationships/settings" Target="/word/settings.xml" Id="R59c81c8736a64b63" /><Relationship Type="http://schemas.openxmlformats.org/officeDocument/2006/relationships/image" Target="/word/media/6c18eaea-4a49-4c93-9c81-b577421f1962.png" Id="R9fd79a8639894d9e" /></Relationships>
</file>