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9ab24c0be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2398184c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6af7b81c34ffc" /><Relationship Type="http://schemas.openxmlformats.org/officeDocument/2006/relationships/numbering" Target="/word/numbering.xml" Id="R28c7a2fb701b4281" /><Relationship Type="http://schemas.openxmlformats.org/officeDocument/2006/relationships/settings" Target="/word/settings.xml" Id="R3fbd3779a7894834" /><Relationship Type="http://schemas.openxmlformats.org/officeDocument/2006/relationships/image" Target="/word/media/e461d1e4-ec08-440e-96d1-3393ad0ec94a.png" Id="R7532398184c0405b" /></Relationships>
</file>