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bcca36c26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cc05edc59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Tajmahal,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c8aaf11964616" /><Relationship Type="http://schemas.openxmlformats.org/officeDocument/2006/relationships/numbering" Target="/word/numbering.xml" Id="R186fa247e6b140c4" /><Relationship Type="http://schemas.openxmlformats.org/officeDocument/2006/relationships/settings" Target="/word/settings.xml" Id="Recc9827806fc4375" /><Relationship Type="http://schemas.openxmlformats.org/officeDocument/2006/relationships/image" Target="/word/media/d523cb47-1ad8-4f1d-ad82-7677bfc654d2.png" Id="Ra5acc05edc59452d" /></Relationships>
</file>