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a6bddcdae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da24b703a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ebba2153f49bd" /><Relationship Type="http://schemas.openxmlformats.org/officeDocument/2006/relationships/numbering" Target="/word/numbering.xml" Id="R111eafea0d684b3d" /><Relationship Type="http://schemas.openxmlformats.org/officeDocument/2006/relationships/settings" Target="/word/settings.xml" Id="R3639222a4f7d47db" /><Relationship Type="http://schemas.openxmlformats.org/officeDocument/2006/relationships/image" Target="/word/media/100779b1-f7ba-4cdf-9449-888b6a1e1a2c.png" Id="R187da24b703a493f" /></Relationships>
</file>