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e5b770b0c241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b5f2dc35ff4e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Takarai Kili,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c437ef581044ca" /><Relationship Type="http://schemas.openxmlformats.org/officeDocument/2006/relationships/numbering" Target="/word/numbering.xml" Id="R79ea33fd77bd467f" /><Relationship Type="http://schemas.openxmlformats.org/officeDocument/2006/relationships/settings" Target="/word/settings.xml" Id="Rad4639da02d64e9b" /><Relationship Type="http://schemas.openxmlformats.org/officeDocument/2006/relationships/image" Target="/word/media/9742b465-c8e5-4cd4-9151-3bd44958da5b.png" Id="R01b5f2dc35ff4e7c" /></Relationships>
</file>