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35e029e22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8d1c5f736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18283349845d5" /><Relationship Type="http://schemas.openxmlformats.org/officeDocument/2006/relationships/numbering" Target="/word/numbering.xml" Id="Rc6a6be44efe346a3" /><Relationship Type="http://schemas.openxmlformats.org/officeDocument/2006/relationships/settings" Target="/word/settings.xml" Id="Rc5bba3e51a5c49ee" /><Relationship Type="http://schemas.openxmlformats.org/officeDocument/2006/relationships/image" Target="/word/media/d05bfc40-5939-47d1-aa13-8dc5c8c22e0e.png" Id="Rf3f8d1c5f73642e3" /></Relationships>
</file>