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d1d9e7c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9c60826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cb02b214463e" /><Relationship Type="http://schemas.openxmlformats.org/officeDocument/2006/relationships/numbering" Target="/word/numbering.xml" Id="R23e5b1c713f24daf" /><Relationship Type="http://schemas.openxmlformats.org/officeDocument/2006/relationships/settings" Target="/word/settings.xml" Id="Rf60ac3c8b7a24796" /><Relationship Type="http://schemas.openxmlformats.org/officeDocument/2006/relationships/image" Target="/word/media/ecb0e768-a437-41c5-b460-838abeee3404.png" Id="R17de9c60826c4c6c" /></Relationships>
</file>