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bdb64e2e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52f2d45de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Talo Form,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8229568a6481c" /><Relationship Type="http://schemas.openxmlformats.org/officeDocument/2006/relationships/numbering" Target="/word/numbering.xml" Id="R5c37afdd511c4128" /><Relationship Type="http://schemas.openxmlformats.org/officeDocument/2006/relationships/settings" Target="/word/settings.xml" Id="Ra4bdcf9a7e504845" /><Relationship Type="http://schemas.openxmlformats.org/officeDocument/2006/relationships/image" Target="/word/media/32bb1f91-dcba-45ac-b85f-3768814c31ea.png" Id="Rfec52f2d45de4b55" /></Relationships>
</file>