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38aec9eb1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5cdb01a29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Talokpur,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462ae0f1a4f13" /><Relationship Type="http://schemas.openxmlformats.org/officeDocument/2006/relationships/numbering" Target="/word/numbering.xml" Id="R4df19f1f518a4bc6" /><Relationship Type="http://schemas.openxmlformats.org/officeDocument/2006/relationships/settings" Target="/word/settings.xml" Id="Rc36f0cf93cc54909" /><Relationship Type="http://schemas.openxmlformats.org/officeDocument/2006/relationships/image" Target="/word/media/cf544387-a611-4f4e-ad06-0eedb62da2c0.png" Id="Ra6b5cdb01a294e6d" /></Relationships>
</file>