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acd3b592a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9e88e656c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19df3354d4ed1" /><Relationship Type="http://schemas.openxmlformats.org/officeDocument/2006/relationships/numbering" Target="/word/numbering.xml" Id="R4dc6857685a047c6" /><Relationship Type="http://schemas.openxmlformats.org/officeDocument/2006/relationships/settings" Target="/word/settings.xml" Id="R0b6da31a99844e9b" /><Relationship Type="http://schemas.openxmlformats.org/officeDocument/2006/relationships/image" Target="/word/media/93edce21-4b3f-4e15-96ee-c250a8a6f9dc.png" Id="R4199e88e656c4feb" /></Relationships>
</file>