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d028c433e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8f660ac87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Tarkha Bazi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a35f988ea44cb" /><Relationship Type="http://schemas.openxmlformats.org/officeDocument/2006/relationships/numbering" Target="/word/numbering.xml" Id="R74c74703d47b4df6" /><Relationship Type="http://schemas.openxmlformats.org/officeDocument/2006/relationships/settings" Target="/word/settings.xml" Id="R2af69020678c4148" /><Relationship Type="http://schemas.openxmlformats.org/officeDocument/2006/relationships/image" Target="/word/media/50fce1f0-c3e1-4cd0-a4f5-26f887b9792c.png" Id="Reeb8f660ac874822" /></Relationships>
</file>