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20754a140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15245875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Tatta Vasiran,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1161c3afc4669" /><Relationship Type="http://schemas.openxmlformats.org/officeDocument/2006/relationships/numbering" Target="/word/numbering.xml" Id="R5b8557b3585f45fe" /><Relationship Type="http://schemas.openxmlformats.org/officeDocument/2006/relationships/settings" Target="/word/settings.xml" Id="R0860e68b46884f93" /><Relationship Type="http://schemas.openxmlformats.org/officeDocument/2006/relationships/image" Target="/word/media/4ff41e0f-2b08-4495-ae7a-0ae6e9f1551e.png" Id="R15c3152458754e25" /></Relationships>
</file>