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a74778bd6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4c2f88056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Tatti Palosa,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f1d8235b241f2" /><Relationship Type="http://schemas.openxmlformats.org/officeDocument/2006/relationships/numbering" Target="/word/numbering.xml" Id="R73a274cb23e54705" /><Relationship Type="http://schemas.openxmlformats.org/officeDocument/2006/relationships/settings" Target="/word/settings.xml" Id="Rd0ed50e76d7944ff" /><Relationship Type="http://schemas.openxmlformats.org/officeDocument/2006/relationships/image" Target="/word/media/1a3d6b11-34e2-43a4-ae96-f576012b0767.png" Id="R29c4c2f88056476a" /></Relationships>
</file>