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b8bb959ac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2db31a0f4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Tauda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03c23c85945ef" /><Relationship Type="http://schemas.openxmlformats.org/officeDocument/2006/relationships/numbering" Target="/word/numbering.xml" Id="R1941814bb1dc46a6" /><Relationship Type="http://schemas.openxmlformats.org/officeDocument/2006/relationships/settings" Target="/word/settings.xml" Id="R8da05621d779422b" /><Relationship Type="http://schemas.openxmlformats.org/officeDocument/2006/relationships/image" Target="/word/media/dbaf7e35-ae97-42e6-9f23-fdb3f1c8ea0d.png" Id="R6592db31a0f44d75" /></Relationships>
</file>