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905907c4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791db2d8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e6e6f98844bbd" /><Relationship Type="http://schemas.openxmlformats.org/officeDocument/2006/relationships/numbering" Target="/word/numbering.xml" Id="R79e7d1d4f2a64437" /><Relationship Type="http://schemas.openxmlformats.org/officeDocument/2006/relationships/settings" Target="/word/settings.xml" Id="R2c20b1211c644549" /><Relationship Type="http://schemas.openxmlformats.org/officeDocument/2006/relationships/image" Target="/word/media/d5dc1ebb-70e2-4e4c-a268-412a0b83590d.png" Id="Rc35c791db2d84643" /></Relationships>
</file>