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76cd6cdab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4159d8ddf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Thatha 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baf910d9141fb" /><Relationship Type="http://schemas.openxmlformats.org/officeDocument/2006/relationships/numbering" Target="/word/numbering.xml" Id="Re552071f3fc94ef4" /><Relationship Type="http://schemas.openxmlformats.org/officeDocument/2006/relationships/settings" Target="/word/settings.xml" Id="R5c3feef455c448af" /><Relationship Type="http://schemas.openxmlformats.org/officeDocument/2006/relationships/image" Target="/word/media/64a5fb75-4cd7-4632-b014-dbc0e5538de7.png" Id="Re454159d8ddf4b6e" /></Relationships>
</file>