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4c0d9f93d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512bf056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Hazar,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8ba43341d4e05" /><Relationship Type="http://schemas.openxmlformats.org/officeDocument/2006/relationships/numbering" Target="/word/numbering.xml" Id="R5fe1e7f37d18425e" /><Relationship Type="http://schemas.openxmlformats.org/officeDocument/2006/relationships/settings" Target="/word/settings.xml" Id="R1516d9579a7e459a" /><Relationship Type="http://schemas.openxmlformats.org/officeDocument/2006/relationships/image" Target="/word/media/8a9b14aa-f0b2-475f-8745-bc7ba5155ea7.png" Id="R9520512bf0564931" /></Relationships>
</file>