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5224272a5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15f72049e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383daba3b4e69" /><Relationship Type="http://schemas.openxmlformats.org/officeDocument/2006/relationships/numbering" Target="/word/numbering.xml" Id="Rcbe29ffd5dd942f6" /><Relationship Type="http://schemas.openxmlformats.org/officeDocument/2006/relationships/settings" Target="/word/settings.xml" Id="R720d4275630245d6" /><Relationship Type="http://schemas.openxmlformats.org/officeDocument/2006/relationships/image" Target="/word/media/8453e802-a1f2-44b6-95dd-87b5a882bb04.png" Id="R0f615f72049e41b2" /></Relationships>
</file>