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468f171f534e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de33e16a5549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Thatta Khokhranwala,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859c598439420a" /><Relationship Type="http://schemas.openxmlformats.org/officeDocument/2006/relationships/numbering" Target="/word/numbering.xml" Id="R023ca67ffa90484a" /><Relationship Type="http://schemas.openxmlformats.org/officeDocument/2006/relationships/settings" Target="/word/settings.xml" Id="R0cd00627ed724e69" /><Relationship Type="http://schemas.openxmlformats.org/officeDocument/2006/relationships/image" Target="/word/media/0bfe11c4-7d43-4e95-9ee2-0456112e6709.png" Id="R06de33e16a5549a0" /></Relationships>
</file>