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0b1554354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909b857fe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Sardaran,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b3147ca9d4bf3" /><Relationship Type="http://schemas.openxmlformats.org/officeDocument/2006/relationships/numbering" Target="/word/numbering.xml" Id="Re0bf0aa429a842d2" /><Relationship Type="http://schemas.openxmlformats.org/officeDocument/2006/relationships/settings" Target="/word/settings.xml" Id="R2237a56254334ad5" /><Relationship Type="http://schemas.openxmlformats.org/officeDocument/2006/relationships/image" Target="/word/media/55708f12-0c9b-4157-b45f-b089421c7467.png" Id="R800909b857fe4e46" /></Relationships>
</file>