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c8afa856e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be8ea333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Hinduan,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b4acc5d9e4bd0" /><Relationship Type="http://schemas.openxmlformats.org/officeDocument/2006/relationships/numbering" Target="/word/numbering.xml" Id="Rdaf0fb28738e4b5b" /><Relationship Type="http://schemas.openxmlformats.org/officeDocument/2006/relationships/settings" Target="/word/settings.xml" Id="R733d16c5f1154095" /><Relationship Type="http://schemas.openxmlformats.org/officeDocument/2006/relationships/image" Target="/word/media/90075e65-1d30-4c72-a53e-d5011ffcce17.png" Id="R7e3be8ea33314256" /></Relationships>
</file>