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78d60b230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b929dae36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affefb55949b2" /><Relationship Type="http://schemas.openxmlformats.org/officeDocument/2006/relationships/numbering" Target="/word/numbering.xml" Id="R1c2ed6f364844fe0" /><Relationship Type="http://schemas.openxmlformats.org/officeDocument/2006/relationships/settings" Target="/word/settings.xml" Id="Rdfbb075246bd4f15" /><Relationship Type="http://schemas.openxmlformats.org/officeDocument/2006/relationships/image" Target="/word/media/0708131e-af1a-47fb-a4cc-c33d3361897b.png" Id="R4cfb929dae364b89" /></Relationships>
</file>