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66ad618dd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34ad51a05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Thatti Lal,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92058418e49d7" /><Relationship Type="http://schemas.openxmlformats.org/officeDocument/2006/relationships/numbering" Target="/word/numbering.xml" Id="Rf344726fa3ce40bd" /><Relationship Type="http://schemas.openxmlformats.org/officeDocument/2006/relationships/settings" Target="/word/settings.xml" Id="R8e4b87d0612247ff" /><Relationship Type="http://schemas.openxmlformats.org/officeDocument/2006/relationships/image" Target="/word/media/336784d9-b0bc-4c35-b6fb-5cc11bdddb3e.png" Id="R84634ad51a054baf" /></Relationships>
</file>