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418230502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61671f87e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4c2881a38479d" /><Relationship Type="http://schemas.openxmlformats.org/officeDocument/2006/relationships/numbering" Target="/word/numbering.xml" Id="R5da5f170bd374c53" /><Relationship Type="http://schemas.openxmlformats.org/officeDocument/2006/relationships/settings" Target="/word/settings.xml" Id="R83ab61443249435a" /><Relationship Type="http://schemas.openxmlformats.org/officeDocument/2006/relationships/image" Target="/word/media/e38d0ffa-74ab-475a-946f-14126f532b98.png" Id="Rf1761671f87e4512" /></Relationships>
</file>