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dcf84b3b2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5bbd7402e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96f6d7cfb42c6" /><Relationship Type="http://schemas.openxmlformats.org/officeDocument/2006/relationships/numbering" Target="/word/numbering.xml" Id="R0b75f0ffc195425a" /><Relationship Type="http://schemas.openxmlformats.org/officeDocument/2006/relationships/settings" Target="/word/settings.xml" Id="Re2c471d0535b4679" /><Relationship Type="http://schemas.openxmlformats.org/officeDocument/2006/relationships/image" Target="/word/media/728d37a7-ca8c-480c-aaaf-fb53229fee7f.png" Id="Ra585bbd7402e469a" /></Relationships>
</file>