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fe9667dca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91872e0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286d936140b7" /><Relationship Type="http://schemas.openxmlformats.org/officeDocument/2006/relationships/numbering" Target="/word/numbering.xml" Id="Rc89da642a91446e2" /><Relationship Type="http://schemas.openxmlformats.org/officeDocument/2006/relationships/settings" Target="/word/settings.xml" Id="R2a1d9d2a7979412b" /><Relationship Type="http://schemas.openxmlformats.org/officeDocument/2006/relationships/image" Target="/word/media/1b86c26d-5114-4ccb-a750-a9d8fec6ea32.png" Id="Rf85491872e054295" /></Relationships>
</file>