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38a9ee4c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5bb86e3c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a41f16844fd9" /><Relationship Type="http://schemas.openxmlformats.org/officeDocument/2006/relationships/numbering" Target="/word/numbering.xml" Id="Rde1a04695f4046fb" /><Relationship Type="http://schemas.openxmlformats.org/officeDocument/2006/relationships/settings" Target="/word/settings.xml" Id="R64917339af6d4880" /><Relationship Type="http://schemas.openxmlformats.org/officeDocument/2006/relationships/image" Target="/word/media/654253d2-1ae1-4c1a-97ad-a95743b4b543.png" Id="Rb105bb86e3c24cd0" /></Relationships>
</file>