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48946a39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8a0867b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Pulhan,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c12019b0740e6" /><Relationship Type="http://schemas.openxmlformats.org/officeDocument/2006/relationships/numbering" Target="/word/numbering.xml" Id="R925f3bdae9cc4627" /><Relationship Type="http://schemas.openxmlformats.org/officeDocument/2006/relationships/settings" Target="/word/settings.xml" Id="R6904ceec716e4b25" /><Relationship Type="http://schemas.openxmlformats.org/officeDocument/2006/relationships/image" Target="/word/media/37816802-ecce-4c5e-a97f-e018995a6c78.png" Id="Rb04b8a0867b64e0a" /></Relationships>
</file>