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bc41e8c7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ab8a48cd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Murtaza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4d3042e74c22" /><Relationship Type="http://schemas.openxmlformats.org/officeDocument/2006/relationships/numbering" Target="/word/numbering.xml" Id="Re7f97775ea76433e" /><Relationship Type="http://schemas.openxmlformats.org/officeDocument/2006/relationships/settings" Target="/word/settings.xml" Id="R09c08601298c45bb" /><Relationship Type="http://schemas.openxmlformats.org/officeDocument/2006/relationships/image" Target="/word/media/124c7ea6-c3ff-46fc-9e93-57ca33fd190e.png" Id="R1641ab8a48cd4963" /></Relationships>
</file>