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053f33c5a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7ffbedcc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Tikere,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a7bb802d749da" /><Relationship Type="http://schemas.openxmlformats.org/officeDocument/2006/relationships/numbering" Target="/word/numbering.xml" Id="R63acebc91e6d40ee" /><Relationship Type="http://schemas.openxmlformats.org/officeDocument/2006/relationships/settings" Target="/word/settings.xml" Id="Rdb4322b7516e4b1d" /><Relationship Type="http://schemas.openxmlformats.org/officeDocument/2006/relationships/image" Target="/word/media/b7e096ec-b4d2-4b1f-8118-8751ac22c5d6.png" Id="Rba77ffbedcc74329" /></Relationships>
</file>