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f06f48100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ebb235a77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594341052440f" /><Relationship Type="http://schemas.openxmlformats.org/officeDocument/2006/relationships/numbering" Target="/word/numbering.xml" Id="R3f2a84ec7af14a83" /><Relationship Type="http://schemas.openxmlformats.org/officeDocument/2006/relationships/settings" Target="/word/settings.xml" Id="Ra38c806904a44d28" /><Relationship Type="http://schemas.openxmlformats.org/officeDocument/2006/relationships/image" Target="/word/media/7f793d49-ba9c-4fd5-8e7d-27ea8a2663b7.png" Id="Re39ebb235a774422" /></Relationships>
</file>