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4bd46937b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864e5eb0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Tiwana Fort,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e52a870524179" /><Relationship Type="http://schemas.openxmlformats.org/officeDocument/2006/relationships/numbering" Target="/word/numbering.xml" Id="Ra978f24c20d24c6a" /><Relationship Type="http://schemas.openxmlformats.org/officeDocument/2006/relationships/settings" Target="/word/settings.xml" Id="R83074524d6bf44dc" /><Relationship Type="http://schemas.openxmlformats.org/officeDocument/2006/relationships/image" Target="/word/media/fc9262db-e5e1-481b-853c-2489af751434.png" Id="Rb86864e5eb08413b" /></Relationships>
</file>