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baa1068db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0af58c9b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f6aff2d140f4" /><Relationship Type="http://schemas.openxmlformats.org/officeDocument/2006/relationships/numbering" Target="/word/numbering.xml" Id="Ra945007e82ba4e6f" /><Relationship Type="http://schemas.openxmlformats.org/officeDocument/2006/relationships/settings" Target="/word/settings.xml" Id="Ra97ec86a79414104" /><Relationship Type="http://schemas.openxmlformats.org/officeDocument/2006/relationships/image" Target="/word/media/a666a8bc-5500-4850-9479-f17875368d50.png" Id="Rb6130af58c9b497d" /></Relationships>
</file>