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d7f2ff997b48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3b4388f5b34b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Tofkian,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0786f7b69e46eb" /><Relationship Type="http://schemas.openxmlformats.org/officeDocument/2006/relationships/numbering" Target="/word/numbering.xml" Id="Rb145dead85aa4650" /><Relationship Type="http://schemas.openxmlformats.org/officeDocument/2006/relationships/settings" Target="/word/settings.xml" Id="R61a775dc6f404f23" /><Relationship Type="http://schemas.openxmlformats.org/officeDocument/2006/relationships/image" Target="/word/media/97a4d83c-d899-48bd-b4ff-803d5d59f898.png" Id="R753b4388f5b34b8a" /></Relationships>
</file>