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5af9925f9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c5c4ff5e3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Tolia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2f62fcee64493" /><Relationship Type="http://schemas.openxmlformats.org/officeDocument/2006/relationships/numbering" Target="/word/numbering.xml" Id="Ra790a8c2aa0e4393" /><Relationship Type="http://schemas.openxmlformats.org/officeDocument/2006/relationships/settings" Target="/word/settings.xml" Id="R93d28a55fd554f36" /><Relationship Type="http://schemas.openxmlformats.org/officeDocument/2006/relationships/image" Target="/word/media/f00353bf-fee9-4a6b-8a64-7bea39e95640.png" Id="Rb68c5c4ff5e3402b" /></Relationships>
</file>