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9506c50cd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782b0c96d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65de0d8b44ad9" /><Relationship Type="http://schemas.openxmlformats.org/officeDocument/2006/relationships/numbering" Target="/word/numbering.xml" Id="R0181710d89f34c48" /><Relationship Type="http://schemas.openxmlformats.org/officeDocument/2006/relationships/settings" Target="/word/settings.xml" Id="R641ae5bcc9304992" /><Relationship Type="http://schemas.openxmlformats.org/officeDocument/2006/relationships/image" Target="/word/media/5995254d-0265-4594-94d4-b2766ea3dc6f.png" Id="R464782b0c96d4d10" /></Relationships>
</file>