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f0ceeb3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2196df680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Topan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365188e80462f" /><Relationship Type="http://schemas.openxmlformats.org/officeDocument/2006/relationships/numbering" Target="/word/numbering.xml" Id="R05838f69d75844fa" /><Relationship Type="http://schemas.openxmlformats.org/officeDocument/2006/relationships/settings" Target="/word/settings.xml" Id="R1235c9b9effc4175" /><Relationship Type="http://schemas.openxmlformats.org/officeDocument/2006/relationships/image" Target="/word/media/34fcb428-c72c-4a72-acbd-81dc518aa2de.png" Id="Recb2196df6804b83" /></Relationships>
</file>