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c0bfa49d4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5396aaefb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Totakan,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168669d574caa" /><Relationship Type="http://schemas.openxmlformats.org/officeDocument/2006/relationships/numbering" Target="/word/numbering.xml" Id="R066bcbc1d48a49e1" /><Relationship Type="http://schemas.openxmlformats.org/officeDocument/2006/relationships/settings" Target="/word/settings.xml" Id="R274b947258f44aa8" /><Relationship Type="http://schemas.openxmlformats.org/officeDocument/2006/relationships/image" Target="/word/media/bde05737-4239-44b6-b105-72cb70cfbf6f.png" Id="Rfbf5396aaefb40dd" /></Relationships>
</file>