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f4855b040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9fc98f3aa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Traggar,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eee528a8a4048" /><Relationship Type="http://schemas.openxmlformats.org/officeDocument/2006/relationships/numbering" Target="/word/numbering.xml" Id="Rec8777e5ea1a4c3a" /><Relationship Type="http://schemas.openxmlformats.org/officeDocument/2006/relationships/settings" Target="/word/settings.xml" Id="Rb1debbf8070f4ab7" /><Relationship Type="http://schemas.openxmlformats.org/officeDocument/2006/relationships/image" Target="/word/media/118e7573-0878-47b9-8c68-484296a393ec.png" Id="Ra3f9fc98f3aa462a" /></Relationships>
</file>