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a8a8695b1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b462c439d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Treda ka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fe6420fb24c2f" /><Relationship Type="http://schemas.openxmlformats.org/officeDocument/2006/relationships/numbering" Target="/word/numbering.xml" Id="Rb765be80ceea4c02" /><Relationship Type="http://schemas.openxmlformats.org/officeDocument/2006/relationships/settings" Target="/word/settings.xml" Id="R76cd82208afd4235" /><Relationship Type="http://schemas.openxmlformats.org/officeDocument/2006/relationships/image" Target="/word/media/0770fa7b-f44d-4b0a-827a-88802404ac30.png" Id="R5c4b462c439d4f19" /></Relationships>
</file>