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9d76b8e50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15b4516a2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Tsukai,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1ba456c904e57" /><Relationship Type="http://schemas.openxmlformats.org/officeDocument/2006/relationships/numbering" Target="/word/numbering.xml" Id="R7d5af5506c214a56" /><Relationship Type="http://schemas.openxmlformats.org/officeDocument/2006/relationships/settings" Target="/word/settings.xml" Id="R2139a30f12ee4665" /><Relationship Type="http://schemas.openxmlformats.org/officeDocument/2006/relationships/image" Target="/word/media/89d77053-6a7b-4a14-8bd5-f4923c0260f4.png" Id="R8c215b4516a24e4b" /></Relationships>
</file>