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10a852c23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a8354d57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eb77b93054da2" /><Relationship Type="http://schemas.openxmlformats.org/officeDocument/2006/relationships/numbering" Target="/word/numbering.xml" Id="R3b428bc4b684409d" /><Relationship Type="http://schemas.openxmlformats.org/officeDocument/2006/relationships/settings" Target="/word/settings.xml" Id="Rd957ececfe004058" /><Relationship Type="http://schemas.openxmlformats.org/officeDocument/2006/relationships/image" Target="/word/media/335e5d93-ca12-435a-a837-41eb945eff04.png" Id="R0daa8354d57642db" /></Relationships>
</file>