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68cdf087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8de05825a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Khan Magasi,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5b6fcca584986" /><Relationship Type="http://schemas.openxmlformats.org/officeDocument/2006/relationships/numbering" Target="/word/numbering.xml" Id="Rf9cff7db1fed443b" /><Relationship Type="http://schemas.openxmlformats.org/officeDocument/2006/relationships/settings" Target="/word/settings.xml" Id="R4f7fc45e2ea9476d" /><Relationship Type="http://schemas.openxmlformats.org/officeDocument/2006/relationships/image" Target="/word/media/29f5a629-88b3-4197-940a-b73bd40499ce.png" Id="R11e8de05825a4b19" /></Relationships>
</file>