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02c163d96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82c2c4aa0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 Sumra,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75706d78b41e7" /><Relationship Type="http://schemas.openxmlformats.org/officeDocument/2006/relationships/numbering" Target="/word/numbering.xml" Id="R920da99289a74326" /><Relationship Type="http://schemas.openxmlformats.org/officeDocument/2006/relationships/settings" Target="/word/settings.xml" Id="Ra72e54feeb874eba" /><Relationship Type="http://schemas.openxmlformats.org/officeDocument/2006/relationships/image" Target="/word/media/ddb49c52-e61a-4d45-94c8-4700f746e89c.png" Id="Rcbb82c2c4aa042e1" /></Relationships>
</file>