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1f4320b06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ae7e5b9ac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Umed Ali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e530f000f43ea" /><Relationship Type="http://schemas.openxmlformats.org/officeDocument/2006/relationships/numbering" Target="/word/numbering.xml" Id="Rbcbd2c517fbf4eee" /><Relationship Type="http://schemas.openxmlformats.org/officeDocument/2006/relationships/settings" Target="/word/settings.xml" Id="R6f770a9a4cc54246" /><Relationship Type="http://schemas.openxmlformats.org/officeDocument/2006/relationships/image" Target="/word/media/46308f1f-044f-4c2b-88df-58602b51ffe6.png" Id="R259ae7e5b9ac4fb2" /></Relationships>
</file>