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95b8c770a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dc38d3a31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Urmar Payan,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88a5094b34271" /><Relationship Type="http://schemas.openxmlformats.org/officeDocument/2006/relationships/numbering" Target="/word/numbering.xml" Id="R93b6631f116d4ebe" /><Relationship Type="http://schemas.openxmlformats.org/officeDocument/2006/relationships/settings" Target="/word/settings.xml" Id="R13002f53c3b4448a" /><Relationship Type="http://schemas.openxmlformats.org/officeDocument/2006/relationships/image" Target="/word/media/876c2a71-46a0-4488-84ce-c51780eae87f.png" Id="Rb09dc38d3a314515" /></Relationships>
</file>