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bf2bb38a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e4b240eb7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Khattar,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6dd7f9c54487b" /><Relationship Type="http://schemas.openxmlformats.org/officeDocument/2006/relationships/numbering" Target="/word/numbering.xml" Id="R97c81dbfa15a46e1" /><Relationship Type="http://schemas.openxmlformats.org/officeDocument/2006/relationships/settings" Target="/word/settings.xml" Id="Rf8eea5f23e8e4e39" /><Relationship Type="http://schemas.openxmlformats.org/officeDocument/2006/relationships/image" Target="/word/media/47f032c0-bfb2-4e69-97c9-81749248fbd2.png" Id="R695e4b240eb749d7" /></Relationships>
</file>